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188325" w14:textId="77777777" w:rsidR="003E24DF" w:rsidRPr="0006361F" w:rsidRDefault="003E24DF" w:rsidP="003E24DF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32"/>
          <w:lang w:val="es-BO"/>
        </w:rPr>
      </w:pPr>
      <w:bookmarkStart w:id="0" w:name="_Hlk129925622"/>
      <w:bookmarkEnd w:id="0"/>
      <w:r w:rsidRPr="0006361F">
        <w:rPr>
          <w:rFonts w:ascii="Times New Roman" w:hAnsi="Times New Roman" w:cs="Times New Roman"/>
          <w:b/>
          <w:color w:val="000000" w:themeColor="text1"/>
          <w:sz w:val="32"/>
          <w:lang w:val="es-BO"/>
        </w:rPr>
        <w:t>UNIVERSIDAD PÚBLICA DE EL ALTO</w:t>
      </w:r>
    </w:p>
    <w:p w14:paraId="556C11EF" w14:textId="77777777" w:rsidR="003E24DF" w:rsidRPr="0006361F" w:rsidRDefault="003E24DF" w:rsidP="003E24DF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0"/>
          <w:lang w:val="es-BO"/>
        </w:rPr>
      </w:pPr>
      <w:r w:rsidRPr="0006361F">
        <w:rPr>
          <w:rFonts w:ascii="Times New Roman" w:hAnsi="Times New Roman" w:cs="Times New Roman"/>
          <w:b/>
          <w:color w:val="000000" w:themeColor="text1"/>
          <w:sz w:val="28"/>
          <w:szCs w:val="20"/>
          <w:lang w:val="es-BO"/>
        </w:rPr>
        <w:t>ÁREA CIENCIAS ECONÓMICAS, FINANCIERAS Y ADMINISTRATIVAS</w:t>
      </w:r>
    </w:p>
    <w:p w14:paraId="2DF8E274" w14:textId="77777777" w:rsidR="003E24DF" w:rsidRPr="0006361F" w:rsidRDefault="003E24DF" w:rsidP="003E24DF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4"/>
          <w:lang w:val="es-BO"/>
        </w:rPr>
      </w:pPr>
      <w:r w:rsidRPr="0006361F">
        <w:rPr>
          <w:rFonts w:ascii="Times New Roman" w:hAnsi="Times New Roman" w:cs="Times New Roman"/>
          <w:b/>
          <w:color w:val="000000" w:themeColor="text1"/>
          <w:sz w:val="28"/>
          <w:szCs w:val="24"/>
          <w:lang w:val="es-BO"/>
        </w:rPr>
        <w:t xml:space="preserve">CARRERA DE CONTADURÍA PÚBLICA </w:t>
      </w:r>
    </w:p>
    <w:p w14:paraId="401453CF" w14:textId="77777777" w:rsidR="003E24DF" w:rsidRPr="0006361F" w:rsidRDefault="003E24DF" w:rsidP="003E24DF">
      <w:pPr>
        <w:spacing w:before="240"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lang w:val="es-BO"/>
        </w:rPr>
      </w:pPr>
      <w:r>
        <w:rPr>
          <w:noProof/>
          <w:lang w:eastAsia="es-BO"/>
        </w:rPr>
        <w:drawing>
          <wp:inline distT="0" distB="0" distL="0" distR="0" wp14:anchorId="0C3C2E73" wp14:editId="7BCEBA9B">
            <wp:extent cx="2352675" cy="323913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3239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DFF39B" w14:textId="77777777" w:rsidR="003E24DF" w:rsidRPr="0006361F" w:rsidRDefault="003E24DF" w:rsidP="003E24DF">
      <w:pPr>
        <w:spacing w:before="24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lang w:val="es-BO"/>
        </w:rPr>
      </w:pPr>
      <w:bookmarkStart w:id="1" w:name="_Hlk126999823"/>
      <w:r>
        <w:rPr>
          <w:rFonts w:ascii="Times New Roman" w:hAnsi="Times New Roman" w:cs="Times New Roman"/>
          <w:b/>
          <w:color w:val="000000" w:themeColor="text1"/>
          <w:sz w:val="28"/>
          <w:lang w:val="es-BO"/>
        </w:rPr>
        <w:t>TÍTULO</w:t>
      </w:r>
    </w:p>
    <w:bookmarkEnd w:id="1"/>
    <w:p w14:paraId="38915F1F" w14:textId="3D191D76" w:rsidR="003E24DF" w:rsidRPr="0006361F" w:rsidRDefault="003E24DF" w:rsidP="003E24DF">
      <w:pPr>
        <w:spacing w:before="24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s-BO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es-BO"/>
        </w:rPr>
        <w:t xml:space="preserve">Perfil de Proyecto de Grado </w:t>
      </w:r>
      <w:r w:rsidRPr="0006361F">
        <w:rPr>
          <w:rFonts w:ascii="Times New Roman" w:hAnsi="Times New Roman" w:cs="Times New Roman"/>
          <w:color w:val="000000" w:themeColor="text1"/>
          <w:sz w:val="24"/>
          <w:szCs w:val="24"/>
          <w:lang w:val="es-BO"/>
        </w:rPr>
        <w:t xml:space="preserve">presentada en opción al Grado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s-BO"/>
        </w:rPr>
        <w:t>Académico de Licenciado en Contaduría Pública</w:t>
      </w:r>
    </w:p>
    <w:p w14:paraId="2256CC86" w14:textId="77777777" w:rsidR="003E24DF" w:rsidRDefault="003E24DF" w:rsidP="003E24DF">
      <w:pPr>
        <w:spacing w:before="240"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lang w:val="es-BO"/>
        </w:rPr>
      </w:pPr>
    </w:p>
    <w:p w14:paraId="3BFAEB9F" w14:textId="078C098B" w:rsidR="003E24DF" w:rsidRPr="0006361F" w:rsidRDefault="003E24DF" w:rsidP="003E24DF">
      <w:pPr>
        <w:spacing w:before="240" w:line="360" w:lineRule="auto"/>
        <w:jc w:val="center"/>
        <w:rPr>
          <w:rFonts w:ascii="Times New Roman" w:hAnsi="Times New Roman" w:cs="Times New Roman"/>
          <w:color w:val="000000" w:themeColor="text1"/>
          <w:sz w:val="24"/>
          <w:lang w:val="es-BO"/>
        </w:rPr>
      </w:pPr>
      <w:r w:rsidRPr="0006361F">
        <w:rPr>
          <w:rFonts w:ascii="Times New Roman" w:hAnsi="Times New Roman" w:cs="Times New Roman"/>
          <w:b/>
          <w:color w:val="000000" w:themeColor="text1"/>
          <w:sz w:val="24"/>
          <w:lang w:val="es-BO"/>
        </w:rPr>
        <w:t xml:space="preserve">AUTOR: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lang w:val="es-BO"/>
        </w:rPr>
        <w:t xml:space="preserve">NOMBRE DEL AUTOR </w:t>
      </w:r>
    </w:p>
    <w:p w14:paraId="242E17EB" w14:textId="77777777" w:rsidR="003E24DF" w:rsidRPr="0006361F" w:rsidRDefault="003E24DF" w:rsidP="003E24DF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lang w:val="es-BO"/>
        </w:rPr>
      </w:pPr>
      <w:r w:rsidRPr="0006361F">
        <w:rPr>
          <w:rFonts w:ascii="Times New Roman" w:hAnsi="Times New Roman" w:cs="Times New Roman"/>
          <w:b/>
          <w:color w:val="000000" w:themeColor="text1"/>
          <w:sz w:val="24"/>
          <w:lang w:val="es-BO"/>
        </w:rPr>
        <w:t xml:space="preserve">TUTOR: </w:t>
      </w:r>
      <w:r>
        <w:rPr>
          <w:rFonts w:ascii="Times New Roman" w:hAnsi="Times New Roman" w:cs="Times New Roman"/>
          <w:bCs/>
          <w:color w:val="000000" w:themeColor="text1"/>
          <w:sz w:val="24"/>
          <w:lang w:val="es-BO"/>
        </w:rPr>
        <w:t>Grado abreviado. Nombre del Tutor</w:t>
      </w:r>
    </w:p>
    <w:p w14:paraId="17584E17" w14:textId="77777777" w:rsidR="003E24DF" w:rsidRPr="0006361F" w:rsidRDefault="003E24DF" w:rsidP="003E24DF">
      <w:pPr>
        <w:spacing w:before="240" w:line="360" w:lineRule="auto"/>
        <w:jc w:val="center"/>
        <w:rPr>
          <w:rFonts w:ascii="Times New Roman" w:hAnsi="Times New Roman" w:cs="Times New Roman"/>
          <w:b/>
          <w:color w:val="000000" w:themeColor="text1"/>
          <w:sz w:val="16"/>
          <w:szCs w:val="14"/>
          <w:lang w:val="es-BO"/>
        </w:rPr>
      </w:pPr>
    </w:p>
    <w:p w14:paraId="31B89947" w14:textId="77777777" w:rsidR="003E24DF" w:rsidRPr="0006361F" w:rsidRDefault="003E24DF" w:rsidP="003E24DF">
      <w:pPr>
        <w:spacing w:before="240"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lang w:val="es-BO"/>
        </w:rPr>
      </w:pPr>
      <w:r w:rsidRPr="0006361F">
        <w:rPr>
          <w:rFonts w:ascii="Times New Roman" w:hAnsi="Times New Roman" w:cs="Times New Roman"/>
          <w:b/>
          <w:color w:val="000000" w:themeColor="text1"/>
          <w:sz w:val="24"/>
          <w:lang w:val="es-BO"/>
        </w:rPr>
        <w:t>EL ALTO – BOLIVIA</w:t>
      </w:r>
    </w:p>
    <w:p w14:paraId="11DD193B" w14:textId="22CD0544" w:rsidR="003E24DF" w:rsidRPr="0006361F" w:rsidRDefault="003E24DF" w:rsidP="003E24DF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lang w:val="es-BO"/>
        </w:rPr>
      </w:pPr>
      <w:r w:rsidRPr="0006361F">
        <w:rPr>
          <w:rFonts w:ascii="Times New Roman" w:hAnsi="Times New Roman" w:cs="Times New Roman"/>
          <w:b/>
          <w:color w:val="000000" w:themeColor="text1"/>
          <w:sz w:val="24"/>
          <w:lang w:val="es-BO"/>
        </w:rPr>
        <w:t>202</w:t>
      </w:r>
      <w:r>
        <w:rPr>
          <w:rFonts w:ascii="Times New Roman" w:hAnsi="Times New Roman" w:cs="Times New Roman"/>
          <w:b/>
          <w:color w:val="000000" w:themeColor="text1"/>
          <w:sz w:val="24"/>
          <w:lang w:val="es-BO"/>
        </w:rPr>
        <w:t>6</w:t>
      </w:r>
    </w:p>
    <w:p w14:paraId="6A1D9724" w14:textId="77777777" w:rsidR="003E24DF" w:rsidRPr="00B80791" w:rsidRDefault="003E24DF" w:rsidP="003E24DF">
      <w:pPr>
        <w:rPr>
          <w:rFonts w:ascii="Times New Roman" w:hAnsi="Times New Roman" w:cs="Times New Roman"/>
          <w:lang w:val="es-BO"/>
        </w:rPr>
      </w:pPr>
    </w:p>
    <w:p w14:paraId="46455532" w14:textId="0B41775F" w:rsidR="00CE3219" w:rsidRDefault="003E24DF" w:rsidP="003E24DF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BO"/>
        </w:rPr>
        <w:lastRenderedPageBreak/>
        <w:t>CONTENIDO</w:t>
      </w:r>
    </w:p>
    <w:p w14:paraId="795DCA30" w14:textId="47151749" w:rsidR="003E24DF" w:rsidRDefault="003E24DF" w:rsidP="008B296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BO"/>
        </w:rPr>
      </w:pPr>
      <w:r>
        <w:rPr>
          <w:rFonts w:ascii="Times New Roman" w:hAnsi="Times New Roman" w:cs="Times New Roman"/>
          <w:sz w:val="24"/>
          <w:szCs w:val="24"/>
          <w:lang w:val="es-BO"/>
        </w:rPr>
        <w:t>Xxxxxxxxxxxxxxxxxxxx</w:t>
      </w:r>
    </w:p>
    <w:p w14:paraId="0F2B3878" w14:textId="77777777" w:rsidR="003E24DF" w:rsidRDefault="003E24DF" w:rsidP="008B296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BO"/>
        </w:rPr>
        <w:sectPr w:rsidR="003E24DF" w:rsidSect="003E24DF">
          <w:footerReference w:type="default" r:id="rId9"/>
          <w:pgSz w:w="12240" w:h="15840" w:code="1"/>
          <w:pgMar w:top="1418" w:right="1418" w:bottom="1418" w:left="1985" w:header="709" w:footer="709" w:gutter="0"/>
          <w:pgNumType w:fmt="lowerRoman" w:start="1"/>
          <w:cols w:space="708"/>
          <w:titlePg/>
          <w:docGrid w:linePitch="360"/>
        </w:sectPr>
      </w:pPr>
    </w:p>
    <w:p w14:paraId="646728D7" w14:textId="36405126" w:rsidR="00CE3219" w:rsidRPr="003E24DF" w:rsidRDefault="00CE3219" w:rsidP="003E24DF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3E24DF">
        <w:rPr>
          <w:rFonts w:ascii="Times New Roman" w:hAnsi="Times New Roman" w:cs="Times New Roman"/>
          <w:b/>
          <w:bCs/>
          <w:sz w:val="24"/>
          <w:szCs w:val="24"/>
          <w:lang w:val="es-BO"/>
        </w:rPr>
        <w:lastRenderedPageBreak/>
        <w:t>CAPÍTULO I: PLANTEAMIENTO DEL PROBLEMA</w:t>
      </w:r>
    </w:p>
    <w:p w14:paraId="0203FA6D" w14:textId="3356D0C8" w:rsidR="00CE3219" w:rsidRPr="008B2964" w:rsidRDefault="00CE3219" w:rsidP="008B2964">
      <w:pPr>
        <w:pStyle w:val="Prrafodelista"/>
        <w:numPr>
          <w:ilvl w:val="1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Planteamiento del problema</w:t>
      </w:r>
    </w:p>
    <w:p w14:paraId="6DAACA36" w14:textId="1EA71E72" w:rsidR="00CE3219" w:rsidRPr="008B2964" w:rsidRDefault="00CE3219" w:rsidP="008B2964">
      <w:pPr>
        <w:pStyle w:val="Prrafodelista"/>
        <w:numPr>
          <w:ilvl w:val="2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Formulación del problema</w:t>
      </w:r>
    </w:p>
    <w:p w14:paraId="4C1C76AD" w14:textId="56646392" w:rsidR="00CE3219" w:rsidRPr="008B2964" w:rsidRDefault="00CE3219" w:rsidP="008B2964">
      <w:pPr>
        <w:pStyle w:val="Prrafodelista"/>
        <w:numPr>
          <w:ilvl w:val="1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Objetivos</w:t>
      </w:r>
    </w:p>
    <w:p w14:paraId="7B019B64" w14:textId="6C312998" w:rsidR="00CE3219" w:rsidRPr="008B2964" w:rsidRDefault="00CE3219" w:rsidP="008B2964">
      <w:pPr>
        <w:pStyle w:val="Prrafodelista"/>
        <w:numPr>
          <w:ilvl w:val="2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Objetivo general</w:t>
      </w:r>
    </w:p>
    <w:p w14:paraId="07B355A6" w14:textId="5FA7F9A2" w:rsidR="00CE3219" w:rsidRPr="008B2964" w:rsidRDefault="00CE3219" w:rsidP="008B2964">
      <w:pPr>
        <w:pStyle w:val="Prrafodelista"/>
        <w:numPr>
          <w:ilvl w:val="2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Objetivos específicos</w:t>
      </w:r>
    </w:p>
    <w:p w14:paraId="05E980C6" w14:textId="76CDA4C9" w:rsidR="00CE3219" w:rsidRPr="008B2964" w:rsidRDefault="00CE3219" w:rsidP="008B2964">
      <w:pPr>
        <w:pStyle w:val="Prrafodelista"/>
        <w:numPr>
          <w:ilvl w:val="1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Justificación</w:t>
      </w:r>
    </w:p>
    <w:p w14:paraId="436FB905" w14:textId="727BF3F0" w:rsidR="00CE3219" w:rsidRPr="008B2964" w:rsidRDefault="00CE3219" w:rsidP="008B2964">
      <w:pPr>
        <w:pStyle w:val="Prrafodelista"/>
        <w:numPr>
          <w:ilvl w:val="1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Alcances</w:t>
      </w:r>
    </w:p>
    <w:p w14:paraId="3019C331" w14:textId="02761066" w:rsidR="00CE3219" w:rsidRPr="008B2964" w:rsidRDefault="00CE3219" w:rsidP="008B2964">
      <w:pPr>
        <w:pStyle w:val="Prrafodelista"/>
        <w:numPr>
          <w:ilvl w:val="2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Temático</w:t>
      </w:r>
    </w:p>
    <w:p w14:paraId="6762087D" w14:textId="23D4FD74" w:rsidR="00CE3219" w:rsidRPr="008B2964" w:rsidRDefault="00CE3219" w:rsidP="008B2964">
      <w:pPr>
        <w:pStyle w:val="Prrafodelista"/>
        <w:numPr>
          <w:ilvl w:val="2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Geográfico</w:t>
      </w:r>
    </w:p>
    <w:p w14:paraId="36EC8D82" w14:textId="0988F4A2" w:rsidR="00CE3219" w:rsidRPr="008B2964" w:rsidRDefault="00CE3219" w:rsidP="008B2964">
      <w:pPr>
        <w:pStyle w:val="Prrafodelista"/>
        <w:numPr>
          <w:ilvl w:val="2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Temporal</w:t>
      </w:r>
    </w:p>
    <w:p w14:paraId="63F35CDE" w14:textId="77777777" w:rsidR="003E24DF" w:rsidRDefault="003E24DF">
      <w:pPr>
        <w:widowControl/>
        <w:autoSpaceDE/>
        <w:autoSpaceDN/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BO"/>
        </w:rPr>
        <w:br w:type="page"/>
      </w:r>
    </w:p>
    <w:p w14:paraId="3A6AE666" w14:textId="208330C9" w:rsidR="00CE3219" w:rsidRPr="008B2964" w:rsidRDefault="00CE3219" w:rsidP="008B296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lastRenderedPageBreak/>
        <w:t xml:space="preserve">CAPÍTULO II: MARCO </w:t>
      </w:r>
      <w:r w:rsidR="00154677"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 xml:space="preserve">REFERENCIAL </w:t>
      </w:r>
    </w:p>
    <w:p w14:paraId="19DE6E36" w14:textId="77777777" w:rsidR="00154677" w:rsidRPr="008B2964" w:rsidRDefault="00154677" w:rsidP="008B2964">
      <w:pPr>
        <w:pStyle w:val="Prrafodelista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vanish/>
          <w:sz w:val="24"/>
          <w:szCs w:val="24"/>
          <w:lang w:val="es-BO"/>
        </w:rPr>
      </w:pPr>
    </w:p>
    <w:p w14:paraId="0421DF06" w14:textId="7F30AF2C" w:rsidR="00CE3219" w:rsidRPr="008B2964" w:rsidRDefault="00CE3219" w:rsidP="008B2964">
      <w:pPr>
        <w:pStyle w:val="Prrafodelista"/>
        <w:numPr>
          <w:ilvl w:val="1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Marco conceptual</w:t>
      </w:r>
    </w:p>
    <w:p w14:paraId="22759FF4" w14:textId="3AA1B329" w:rsidR="00CE3219" w:rsidRPr="008B2964" w:rsidRDefault="00CE3219" w:rsidP="008B2964">
      <w:pPr>
        <w:pStyle w:val="Prrafodelista"/>
        <w:numPr>
          <w:ilvl w:val="1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 xml:space="preserve">Marco </w:t>
      </w:r>
      <w:r w:rsidR="008401FE"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 xml:space="preserve">normativo y legal </w:t>
      </w:r>
    </w:p>
    <w:p w14:paraId="58DE9749" w14:textId="7A1EDAD6" w:rsidR="00154677" w:rsidRPr="008B2964" w:rsidRDefault="00154677" w:rsidP="008B2964">
      <w:pPr>
        <w:pStyle w:val="Prrafodelista"/>
        <w:numPr>
          <w:ilvl w:val="1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Marco institucional (si corresponde)</w:t>
      </w:r>
    </w:p>
    <w:p w14:paraId="35AE57A0" w14:textId="200509CB" w:rsidR="00154677" w:rsidRPr="008B2964" w:rsidRDefault="00154677" w:rsidP="008B2964">
      <w:pPr>
        <w:pStyle w:val="Prrafodelista"/>
        <w:numPr>
          <w:ilvl w:val="1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Marco contextual (si corresponde)</w:t>
      </w:r>
    </w:p>
    <w:p w14:paraId="207E1F1B" w14:textId="77777777" w:rsidR="003E24DF" w:rsidRDefault="003E24DF">
      <w:pPr>
        <w:widowControl/>
        <w:autoSpaceDE/>
        <w:autoSpaceDN/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BO"/>
        </w:rPr>
        <w:br w:type="page"/>
      </w:r>
    </w:p>
    <w:p w14:paraId="5646C7F8" w14:textId="0A3EA64A" w:rsidR="00CE3219" w:rsidRPr="008B2964" w:rsidRDefault="00CE3219" w:rsidP="008B296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lastRenderedPageBreak/>
        <w:t>CAPÍTULO III: MARCO METODOLÓGICO</w:t>
      </w:r>
    </w:p>
    <w:p w14:paraId="1ACF6048" w14:textId="77777777" w:rsidR="00154677" w:rsidRPr="008B2964" w:rsidRDefault="00154677" w:rsidP="008B2964">
      <w:pPr>
        <w:pStyle w:val="Prrafodelista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vanish/>
          <w:sz w:val="24"/>
          <w:szCs w:val="24"/>
          <w:lang w:val="es-BO"/>
        </w:rPr>
      </w:pPr>
    </w:p>
    <w:p w14:paraId="203053A2" w14:textId="353DB181" w:rsidR="00CE3219" w:rsidRPr="008B2964" w:rsidRDefault="00CE3219" w:rsidP="008B2964">
      <w:pPr>
        <w:pStyle w:val="Prrafodelista"/>
        <w:numPr>
          <w:ilvl w:val="1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Metodología de diagnóstico</w:t>
      </w:r>
    </w:p>
    <w:p w14:paraId="4FB76BDC" w14:textId="4AB4E44D" w:rsidR="00CE3219" w:rsidRPr="008B2964" w:rsidRDefault="00CE3219" w:rsidP="008B2964">
      <w:pPr>
        <w:pStyle w:val="Prrafodelista"/>
        <w:numPr>
          <w:ilvl w:val="2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 xml:space="preserve">Enfoque </w:t>
      </w:r>
    </w:p>
    <w:p w14:paraId="64765CD1" w14:textId="49B4C06B" w:rsidR="00CE3219" w:rsidRPr="008B2964" w:rsidRDefault="00CE3219" w:rsidP="008B2964">
      <w:pPr>
        <w:pStyle w:val="Prrafodelista"/>
        <w:numPr>
          <w:ilvl w:val="2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Población y muestra</w:t>
      </w:r>
    </w:p>
    <w:p w14:paraId="51E22F00" w14:textId="0F0716F4" w:rsidR="00CE3219" w:rsidRPr="008B2964" w:rsidRDefault="00CE3219" w:rsidP="008B2964">
      <w:pPr>
        <w:pStyle w:val="Prrafodelista"/>
        <w:numPr>
          <w:ilvl w:val="2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 xml:space="preserve">Técnicas e instrumentos primarias </w:t>
      </w:r>
    </w:p>
    <w:p w14:paraId="1EC01BC3" w14:textId="030E0026" w:rsidR="00CE3219" w:rsidRPr="008B2964" w:rsidRDefault="00CE3219" w:rsidP="008B2964">
      <w:pPr>
        <w:pStyle w:val="Prrafodelista"/>
        <w:numPr>
          <w:ilvl w:val="2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Técnicas e instrumentos secundarias</w:t>
      </w:r>
    </w:p>
    <w:p w14:paraId="766ACBDD" w14:textId="64E2630C" w:rsidR="008401FE" w:rsidRPr="008B2964" w:rsidRDefault="008401FE" w:rsidP="008B2964">
      <w:pPr>
        <w:pStyle w:val="Prrafodelista"/>
        <w:numPr>
          <w:ilvl w:val="2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Procedimiento de diagnóstico</w:t>
      </w:r>
    </w:p>
    <w:p w14:paraId="4A5329BE" w14:textId="5B834DEB" w:rsidR="00CE3219" w:rsidRPr="008B2964" w:rsidRDefault="00CE3219" w:rsidP="008B2964">
      <w:pPr>
        <w:pStyle w:val="Prrafodelista"/>
        <w:numPr>
          <w:ilvl w:val="1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 xml:space="preserve">Metodología </w:t>
      </w:r>
      <w:r w:rsidR="00154677"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para el diseño de la propuesta</w:t>
      </w:r>
    </w:p>
    <w:p w14:paraId="67BF6CF5" w14:textId="192E3886" w:rsidR="00CE3219" w:rsidRPr="008B2964" w:rsidRDefault="00154677" w:rsidP="008B2964">
      <w:pPr>
        <w:pStyle w:val="Prrafodelista"/>
        <w:numPr>
          <w:ilvl w:val="2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</w:rPr>
        <w:t>Herramientas o metodología de diseño de la propuesta (</w:t>
      </w:r>
      <w:r w:rsidR="00CE3219"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Análisis FODA/Marco Lógico</w:t>
      </w: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/otro)</w:t>
      </w:r>
    </w:p>
    <w:p w14:paraId="2E36D345" w14:textId="77777777" w:rsidR="003E24DF" w:rsidRDefault="003E24DF">
      <w:pPr>
        <w:widowControl/>
        <w:autoSpaceDE/>
        <w:autoSpaceDN/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BO"/>
        </w:rPr>
        <w:br w:type="page"/>
      </w:r>
    </w:p>
    <w:p w14:paraId="57DBD963" w14:textId="217C0775" w:rsidR="00CE3219" w:rsidRPr="008B2964" w:rsidRDefault="00CE3219" w:rsidP="008B296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lastRenderedPageBreak/>
        <w:t>CAPÍTULO IV:</w:t>
      </w:r>
      <w:r w:rsidR="005E00B9"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 xml:space="preserve"> </w:t>
      </w: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PROPUESTA PRELIMINAR</w:t>
      </w:r>
    </w:p>
    <w:p w14:paraId="31002EC6" w14:textId="77777777" w:rsidR="00154677" w:rsidRPr="008B2964" w:rsidRDefault="00154677" w:rsidP="008B2964">
      <w:pPr>
        <w:pStyle w:val="Prrafodelista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vanish/>
          <w:sz w:val="24"/>
          <w:szCs w:val="24"/>
          <w:lang w:val="es-BO"/>
        </w:rPr>
      </w:pPr>
    </w:p>
    <w:p w14:paraId="282F8EFF" w14:textId="64FBF558" w:rsidR="00CE3219" w:rsidRPr="008B2964" w:rsidRDefault="00CE3219" w:rsidP="008B2964">
      <w:pPr>
        <w:pStyle w:val="Prrafodelista"/>
        <w:numPr>
          <w:ilvl w:val="1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Nombre de la propuesta</w:t>
      </w:r>
    </w:p>
    <w:p w14:paraId="438D92EB" w14:textId="79931E57" w:rsidR="00CE3219" w:rsidRPr="008B2964" w:rsidRDefault="005E00B9" w:rsidP="008B2964">
      <w:pPr>
        <w:pStyle w:val="Prrafodelista"/>
        <w:numPr>
          <w:ilvl w:val="1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Descripción general de la propuesta</w:t>
      </w:r>
    </w:p>
    <w:p w14:paraId="2FD3FAE3" w14:textId="47A27159" w:rsidR="00154677" w:rsidRPr="008B2964" w:rsidRDefault="00154677" w:rsidP="008B2964">
      <w:pPr>
        <w:pStyle w:val="Prrafodelista"/>
        <w:numPr>
          <w:ilvl w:val="1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Componentes preliminares de la propuesta</w:t>
      </w:r>
    </w:p>
    <w:p w14:paraId="62E6801B" w14:textId="14F255D8" w:rsidR="00154677" w:rsidRPr="008B2964" w:rsidRDefault="00154677" w:rsidP="008B2964">
      <w:pPr>
        <w:pStyle w:val="Prrafodelista"/>
        <w:numPr>
          <w:ilvl w:val="1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 xml:space="preserve">Beneficiarios </w:t>
      </w:r>
    </w:p>
    <w:p w14:paraId="5F9CFDC4" w14:textId="0E6C62DB" w:rsidR="00154677" w:rsidRPr="008B2964" w:rsidRDefault="00CE3219" w:rsidP="008B2964">
      <w:pPr>
        <w:pStyle w:val="Prrafodelista"/>
        <w:numPr>
          <w:ilvl w:val="1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>Cronograma</w:t>
      </w:r>
      <w:r w:rsidR="005E00B9"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t xml:space="preserve"> de la elaboración del proyecto</w:t>
      </w:r>
    </w:p>
    <w:p w14:paraId="0905B722" w14:textId="77777777" w:rsidR="003E24DF" w:rsidRDefault="003E24DF">
      <w:pPr>
        <w:widowControl/>
        <w:autoSpaceDE/>
        <w:autoSpaceDN/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BO"/>
        </w:rPr>
        <w:br w:type="page"/>
      </w:r>
    </w:p>
    <w:p w14:paraId="3E6A755F" w14:textId="6A7797C1" w:rsidR="00CE3219" w:rsidRDefault="003E24DF" w:rsidP="008B296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BO"/>
        </w:rPr>
      </w:pPr>
      <w:r w:rsidRPr="008B2964">
        <w:rPr>
          <w:rFonts w:ascii="Times New Roman" w:hAnsi="Times New Roman" w:cs="Times New Roman"/>
          <w:b/>
          <w:bCs/>
          <w:sz w:val="24"/>
          <w:szCs w:val="24"/>
          <w:lang w:val="es-BO"/>
        </w:rPr>
        <w:lastRenderedPageBreak/>
        <w:t>BIBLIOGRAFÍA</w:t>
      </w:r>
    </w:p>
    <w:p w14:paraId="6E8A8016" w14:textId="38027E4B" w:rsidR="003E24DF" w:rsidRPr="008167A6" w:rsidRDefault="008167A6" w:rsidP="008B296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BO"/>
        </w:rPr>
      </w:pPr>
      <w:r>
        <w:rPr>
          <w:rFonts w:ascii="Times New Roman" w:hAnsi="Times New Roman" w:cs="Times New Roman"/>
          <w:sz w:val="24"/>
          <w:szCs w:val="24"/>
          <w:lang w:val="es-BO"/>
        </w:rPr>
        <w:t>n</w:t>
      </w:r>
    </w:p>
    <w:sectPr w:rsidR="003E24DF" w:rsidRPr="008167A6" w:rsidSect="003E24DF">
      <w:pgSz w:w="12240" w:h="15840" w:code="1"/>
      <w:pgMar w:top="1418" w:right="1418" w:bottom="1418" w:left="1985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9B36" w14:textId="77777777" w:rsidR="008A79D5" w:rsidRDefault="008A79D5" w:rsidP="003E24DF">
      <w:r>
        <w:separator/>
      </w:r>
    </w:p>
  </w:endnote>
  <w:endnote w:type="continuationSeparator" w:id="0">
    <w:p w14:paraId="072F2B32" w14:textId="77777777" w:rsidR="008A79D5" w:rsidRDefault="008A79D5" w:rsidP="003E24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39361894"/>
      <w:docPartObj>
        <w:docPartGallery w:val="Page Numbers (Bottom of Page)"/>
        <w:docPartUnique/>
      </w:docPartObj>
    </w:sdtPr>
    <w:sdtContent>
      <w:p w14:paraId="357AB557" w14:textId="52565581" w:rsidR="003E24DF" w:rsidRDefault="003E24DF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54B874E" w14:textId="77777777" w:rsidR="003E24DF" w:rsidRDefault="003E24D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B0B56D" w14:textId="77777777" w:rsidR="008A79D5" w:rsidRDefault="008A79D5" w:rsidP="003E24DF">
      <w:r>
        <w:separator/>
      </w:r>
    </w:p>
  </w:footnote>
  <w:footnote w:type="continuationSeparator" w:id="0">
    <w:p w14:paraId="70085641" w14:textId="77777777" w:rsidR="008A79D5" w:rsidRDefault="008A79D5" w:rsidP="003E24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32319A"/>
    <w:multiLevelType w:val="multilevel"/>
    <w:tmpl w:val="564E4098"/>
    <w:lvl w:ilvl="0">
      <w:start w:val="3"/>
      <w:numFmt w:val="decimal"/>
      <w:lvlText w:val="%1"/>
      <w:lvlJc w:val="left"/>
      <w:pPr>
        <w:ind w:left="497" w:hanging="357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497" w:hanging="357"/>
      </w:pPr>
      <w:rPr>
        <w:rFonts w:hint="default"/>
        <w:spacing w:val="0"/>
        <w:w w:val="100"/>
        <w:lang w:val="es-ES" w:eastAsia="en-US" w:bidi="ar-SA"/>
      </w:rPr>
    </w:lvl>
    <w:lvl w:ilvl="2">
      <w:numFmt w:val="bullet"/>
      <w:lvlText w:val="•"/>
      <w:lvlJc w:val="left"/>
      <w:pPr>
        <w:ind w:left="2130" w:hanging="357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945" w:hanging="35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760" w:hanging="35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576" w:hanging="35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391" w:hanging="35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206" w:hanging="35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21" w:hanging="357"/>
      </w:pPr>
      <w:rPr>
        <w:rFonts w:hint="default"/>
        <w:lang w:val="es-ES" w:eastAsia="en-US" w:bidi="ar-SA"/>
      </w:rPr>
    </w:lvl>
  </w:abstractNum>
  <w:abstractNum w:abstractNumId="1" w15:restartNumberingAfterBreak="0">
    <w:nsid w:val="2DE84D9B"/>
    <w:multiLevelType w:val="multilevel"/>
    <w:tmpl w:val="116A4D8E"/>
    <w:lvl w:ilvl="0">
      <w:start w:val="3"/>
      <w:numFmt w:val="decimal"/>
      <w:lvlText w:val="%1"/>
      <w:lvlJc w:val="left"/>
      <w:pPr>
        <w:ind w:left="531" w:hanging="392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531" w:hanging="392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2">
      <w:numFmt w:val="bullet"/>
      <w:lvlText w:val="•"/>
      <w:lvlJc w:val="left"/>
      <w:pPr>
        <w:ind w:left="2162" w:hanging="392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973" w:hanging="392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784" w:hanging="392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596" w:hanging="392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407" w:hanging="392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218" w:hanging="392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29" w:hanging="392"/>
      </w:pPr>
      <w:rPr>
        <w:rFonts w:hint="default"/>
        <w:lang w:val="es-ES" w:eastAsia="en-US" w:bidi="ar-SA"/>
      </w:rPr>
    </w:lvl>
  </w:abstractNum>
  <w:abstractNum w:abstractNumId="2" w15:restartNumberingAfterBreak="0">
    <w:nsid w:val="41550A56"/>
    <w:multiLevelType w:val="multilevel"/>
    <w:tmpl w:val="40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4F425498"/>
    <w:multiLevelType w:val="multilevel"/>
    <w:tmpl w:val="40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601F482A"/>
    <w:multiLevelType w:val="multilevel"/>
    <w:tmpl w:val="8566329E"/>
    <w:lvl w:ilvl="0">
      <w:start w:val="1"/>
      <w:numFmt w:val="decimal"/>
      <w:lvlText w:val="%1"/>
      <w:lvlJc w:val="left"/>
      <w:pPr>
        <w:ind w:left="561" w:hanging="421"/>
      </w:pPr>
      <w:rPr>
        <w:rFonts w:hint="default"/>
        <w:lang w:val="es-ES" w:eastAsia="en-US" w:bidi="ar-SA"/>
      </w:rPr>
    </w:lvl>
    <w:lvl w:ilvl="1">
      <w:start w:val="5"/>
      <w:numFmt w:val="decimal"/>
      <w:lvlText w:val="%1.%2."/>
      <w:lvlJc w:val="left"/>
      <w:pPr>
        <w:ind w:left="561" w:hanging="42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861" w:hanging="72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3">
      <w:numFmt w:val="bullet"/>
      <w:lvlText w:val="•"/>
      <w:lvlJc w:val="left"/>
      <w:pPr>
        <w:ind w:left="2591" w:hanging="72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457" w:hanging="72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323" w:hanging="72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188" w:hanging="72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054" w:hanging="72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6920" w:hanging="721"/>
      </w:pPr>
      <w:rPr>
        <w:rFonts w:hint="default"/>
        <w:lang w:val="es-ES" w:eastAsia="en-US" w:bidi="ar-SA"/>
      </w:rPr>
    </w:lvl>
  </w:abstractNum>
  <w:abstractNum w:abstractNumId="5" w15:restartNumberingAfterBreak="0">
    <w:nsid w:val="6B28205D"/>
    <w:multiLevelType w:val="multilevel"/>
    <w:tmpl w:val="5C1E82DE"/>
    <w:lvl w:ilvl="0">
      <w:start w:val="1"/>
      <w:numFmt w:val="decimal"/>
      <w:lvlText w:val="%1"/>
      <w:lvlJc w:val="left"/>
      <w:pPr>
        <w:ind w:left="561" w:hanging="421"/>
      </w:pPr>
      <w:rPr>
        <w:rFonts w:hint="default"/>
        <w:lang w:val="es-ES" w:eastAsia="en-US" w:bidi="ar-SA"/>
      </w:rPr>
    </w:lvl>
    <w:lvl w:ilvl="1">
      <w:start w:val="4"/>
      <w:numFmt w:val="decimal"/>
      <w:lvlText w:val="%1.%2."/>
      <w:lvlJc w:val="left"/>
      <w:pPr>
        <w:ind w:left="561" w:hanging="42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861" w:hanging="72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3">
      <w:numFmt w:val="bullet"/>
      <w:lvlText w:val="•"/>
      <w:lvlJc w:val="left"/>
      <w:pPr>
        <w:ind w:left="2591" w:hanging="72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457" w:hanging="72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323" w:hanging="72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188" w:hanging="72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054" w:hanging="72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6920" w:hanging="721"/>
      </w:pPr>
      <w:rPr>
        <w:rFonts w:hint="default"/>
        <w:lang w:val="es-ES" w:eastAsia="en-US" w:bidi="ar-SA"/>
      </w:rPr>
    </w:lvl>
  </w:abstractNum>
  <w:abstractNum w:abstractNumId="6" w15:restartNumberingAfterBreak="0">
    <w:nsid w:val="6B6847E4"/>
    <w:multiLevelType w:val="multilevel"/>
    <w:tmpl w:val="E99A7F50"/>
    <w:lvl w:ilvl="0">
      <w:start w:val="1"/>
      <w:numFmt w:val="decimal"/>
      <w:lvlText w:val="%1"/>
      <w:lvlJc w:val="left"/>
      <w:pPr>
        <w:ind w:left="561" w:hanging="421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561" w:hanging="42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861" w:hanging="72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3">
      <w:numFmt w:val="bullet"/>
      <w:lvlText w:val="•"/>
      <w:lvlJc w:val="left"/>
      <w:pPr>
        <w:ind w:left="2591" w:hanging="72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457" w:hanging="72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323" w:hanging="72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188" w:hanging="72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054" w:hanging="72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6920" w:hanging="721"/>
      </w:pPr>
      <w:rPr>
        <w:rFonts w:hint="default"/>
        <w:lang w:val="es-ES" w:eastAsia="en-US" w:bidi="ar-SA"/>
      </w:rPr>
    </w:lvl>
  </w:abstractNum>
  <w:num w:numId="1" w16cid:durableId="554394934">
    <w:abstractNumId w:val="0"/>
  </w:num>
  <w:num w:numId="2" w16cid:durableId="1021468098">
    <w:abstractNumId w:val="1"/>
  </w:num>
  <w:num w:numId="3" w16cid:durableId="1847674517">
    <w:abstractNumId w:val="4"/>
  </w:num>
  <w:num w:numId="4" w16cid:durableId="927809141">
    <w:abstractNumId w:val="5"/>
  </w:num>
  <w:num w:numId="5" w16cid:durableId="1663697976">
    <w:abstractNumId w:val="6"/>
  </w:num>
  <w:num w:numId="6" w16cid:durableId="1602302767">
    <w:abstractNumId w:val="3"/>
  </w:num>
  <w:num w:numId="7" w16cid:durableId="11012161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219"/>
    <w:rsid w:val="000D49D3"/>
    <w:rsid w:val="00154677"/>
    <w:rsid w:val="002D2F41"/>
    <w:rsid w:val="00350661"/>
    <w:rsid w:val="003B500E"/>
    <w:rsid w:val="003D6F0D"/>
    <w:rsid w:val="003E24DF"/>
    <w:rsid w:val="004F42A9"/>
    <w:rsid w:val="005E00B9"/>
    <w:rsid w:val="00655825"/>
    <w:rsid w:val="00745365"/>
    <w:rsid w:val="007709A0"/>
    <w:rsid w:val="008167A6"/>
    <w:rsid w:val="008401FE"/>
    <w:rsid w:val="008A79D5"/>
    <w:rsid w:val="008B2964"/>
    <w:rsid w:val="008F302C"/>
    <w:rsid w:val="00A503FE"/>
    <w:rsid w:val="00AB2C28"/>
    <w:rsid w:val="00B10C6B"/>
    <w:rsid w:val="00B14C3C"/>
    <w:rsid w:val="00B31FD1"/>
    <w:rsid w:val="00C64AD2"/>
    <w:rsid w:val="00CE3219"/>
    <w:rsid w:val="00D00DA3"/>
    <w:rsid w:val="00D8040D"/>
    <w:rsid w:val="00F138FC"/>
    <w:rsid w:val="00F26DB4"/>
    <w:rsid w:val="00F65703"/>
    <w:rsid w:val="00FA33B2"/>
    <w:rsid w:val="00FA4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BB37A"/>
  <w15:chartTrackingRefBased/>
  <w15:docId w15:val="{28475535-8F28-46C3-A87A-0913D950B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B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CE3219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CE32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1"/>
    <w:unhideWhenUsed/>
    <w:qFormat/>
    <w:rsid w:val="00CE32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E321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E32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E321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E321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E321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E321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E321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E321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E32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E321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E321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E3219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E321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E321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E321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E321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E321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E32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E32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E32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E32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E321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E321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E3219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E321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E3219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E3219"/>
    <w:rPr>
      <w:b/>
      <w:bCs/>
      <w:smallCaps/>
      <w:color w:val="2F5496" w:themeColor="accent1" w:themeShade="BF"/>
      <w:spacing w:val="5"/>
    </w:rPr>
  </w:style>
  <w:style w:type="paragraph" w:styleId="Textoindependiente">
    <w:name w:val="Body Text"/>
    <w:basedOn w:val="Normal"/>
    <w:link w:val="TextoindependienteCar"/>
    <w:uiPriority w:val="1"/>
    <w:qFormat/>
    <w:rsid w:val="00CE3219"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E3219"/>
    <w:rPr>
      <w:rFonts w:ascii="Arial MT" w:eastAsia="Arial MT" w:hAnsi="Arial MT" w:cs="Arial MT"/>
      <w:kern w:val="0"/>
      <w:lang w:val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3E24D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E24DF"/>
    <w:rPr>
      <w:rFonts w:ascii="Arial MT" w:eastAsia="Arial MT" w:hAnsi="Arial MT" w:cs="Arial MT"/>
      <w:kern w:val="0"/>
      <w:lang w:val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3E24D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E24DF"/>
    <w:rPr>
      <w:rFonts w:ascii="Arial MT" w:eastAsia="Arial MT" w:hAnsi="Arial MT" w:cs="Arial MT"/>
      <w:kern w:val="0"/>
      <w:lang w:val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eventhEdition.xsl" StyleName="APA" Version="7"/>
</file>

<file path=customXml/itemProps1.xml><?xml version="1.0" encoding="utf-8"?>
<ds:datastoreItem xmlns:ds="http://schemas.openxmlformats.org/officeDocument/2006/customXml" ds:itemID="{69868912-B1BA-480E-8B53-EDBAF7E1F6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188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Román Pairumani A.</dc:creator>
  <cp:keywords/>
  <dc:description/>
  <cp:lastModifiedBy>Román Pairumani A.</cp:lastModifiedBy>
  <cp:revision>4</cp:revision>
  <dcterms:created xsi:type="dcterms:W3CDTF">2026-06-02T22:58:00Z</dcterms:created>
  <dcterms:modified xsi:type="dcterms:W3CDTF">2026-06-02T23:04:00Z</dcterms:modified>
</cp:coreProperties>
</file>